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 ул., д. 8, п. Узяк,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5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</w:t>
              </w:r>
              <w:r w:rsidRPr="00A70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A70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A70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F94F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F94FC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AB1FA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15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EB3A2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но</w:t>
                  </w:r>
                  <w:r w:rsidR="00C7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ябр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9E3F3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F53FD" w:rsidRPr="00155977" w:rsidRDefault="000763A4" w:rsidP="000F53FD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34" w:rsidRPr="009E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0F53FD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инициировании созыва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схода граждан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Советом Узякского сельского поселения 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F53FD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населенном</w:t>
      </w:r>
      <w:r w:rsidR="000F5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пункте </w:t>
      </w:r>
      <w:r w:rsidR="000168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Сауш</w:t>
      </w:r>
      <w:r w:rsidR="00016871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Узякского</w:t>
      </w:r>
      <w:r w:rsidR="000F53FD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 средств самообложения граждан»</w:t>
      </w:r>
      <w:r w:rsidR="000F53FD" w:rsidRPr="00271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53FD" w:rsidRPr="00155977" w:rsidRDefault="000F53FD" w:rsidP="000F53FD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53FD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r>
        <w:rPr>
          <w:rFonts w:ascii="Times New Roman" w:eastAsia="Calibri" w:hAnsi="Times New Roman" w:cs="Times New Roman"/>
          <w:sz w:val="28"/>
          <w:szCs w:val="28"/>
        </w:rPr>
        <w:t>Узякс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Тюлячинского муниципального района, решении Совета </w:t>
      </w:r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Тюлячинского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.09.2018 №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Республики Татарстан» (в</w:t>
      </w:r>
      <w:r w:rsidR="00814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редакции от 25.10.2019 г. № </w:t>
      </w:r>
      <w:r>
        <w:rPr>
          <w:rFonts w:ascii="Times New Roman" w:eastAsia="Calibri" w:hAnsi="Times New Roman" w:cs="Times New Roman"/>
          <w:sz w:val="28"/>
          <w:szCs w:val="28"/>
        </w:rPr>
        <w:t>236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), глава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района,</w:t>
      </w:r>
    </w:p>
    <w:p w:rsidR="000F53FD" w:rsidRPr="002717D2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ПОСТАНОВИЛ: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Инициировать созыв схода граждан Советом Узякского сельского поселения </w:t>
      </w:r>
      <w:r w:rsidRPr="006B5D15">
        <w:rPr>
          <w:rFonts w:ascii="Times New Roman" w:eastAsia="Calibri" w:hAnsi="Times New Roman" w:cs="Times New Roman"/>
          <w:sz w:val="28"/>
          <w:szCs w:val="28"/>
        </w:rPr>
        <w:t>по вопросу введения самообложения</w:t>
      </w:r>
      <w:r w:rsidR="00016871">
        <w:rPr>
          <w:rFonts w:ascii="Times New Roman" w:eastAsia="Calibri" w:hAnsi="Times New Roman" w:cs="Times New Roman"/>
          <w:sz w:val="28"/>
          <w:szCs w:val="28"/>
        </w:rPr>
        <w:t xml:space="preserve"> граждан на 2020 год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в населенном пункте </w:t>
      </w:r>
      <w:r w:rsidR="001B49F7">
        <w:rPr>
          <w:rFonts w:ascii="Times New Roman" w:eastAsia="Calibri" w:hAnsi="Times New Roman" w:cs="Times New Roman"/>
          <w:sz w:val="28"/>
          <w:szCs w:val="28"/>
        </w:rPr>
        <w:t>Сауш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B5D15">
        <w:rPr>
          <w:rFonts w:ascii="Times New Roman" w:eastAsia="Calibri" w:hAnsi="Times New Roman" w:cs="Times New Roman"/>
          <w:sz w:val="28"/>
          <w:szCs w:val="28"/>
        </w:rPr>
        <w:t>Узякского сельского поселения Тюлячинского муниципального района на 1</w:t>
      </w:r>
      <w:r w:rsidR="00F94FCC">
        <w:rPr>
          <w:rFonts w:ascii="Times New Roman" w:eastAsia="Calibri" w:hAnsi="Times New Roman" w:cs="Times New Roman"/>
          <w:sz w:val="28"/>
          <w:szCs w:val="28"/>
        </w:rPr>
        <w:t>3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часов 00 минут «0</w:t>
      </w:r>
      <w:r w:rsidR="00814576">
        <w:rPr>
          <w:rFonts w:ascii="Times New Roman" w:eastAsia="Calibri" w:hAnsi="Times New Roman" w:cs="Times New Roman"/>
          <w:sz w:val="28"/>
          <w:szCs w:val="28"/>
        </w:rPr>
        <w:t>7</w:t>
      </w:r>
      <w:r w:rsidRPr="006B5D15">
        <w:rPr>
          <w:rFonts w:ascii="Times New Roman" w:eastAsia="Calibri" w:hAnsi="Times New Roman" w:cs="Times New Roman"/>
          <w:sz w:val="28"/>
          <w:szCs w:val="28"/>
        </w:rPr>
        <w:t>»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814576">
        <w:rPr>
          <w:rFonts w:ascii="Times New Roman" w:eastAsia="Calibri" w:hAnsi="Times New Roman" w:cs="Times New Roman"/>
          <w:sz w:val="28"/>
          <w:szCs w:val="28"/>
          <w:lang w:val="tt-RU"/>
        </w:rPr>
        <w:t>дека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бря </w:t>
      </w:r>
      <w:r w:rsidRPr="006B5D15">
        <w:rPr>
          <w:rFonts w:ascii="Times New Roman" w:eastAsia="Calibri" w:hAnsi="Times New Roman" w:cs="Times New Roman"/>
          <w:sz w:val="28"/>
          <w:szCs w:val="28"/>
        </w:rPr>
        <w:t>2019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6B5D1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Предложить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вопросы, выносимые на сход граждан: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016871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6B5D15">
        <w:rPr>
          <w:rFonts w:ascii="Times New Roman" w:eastAsia="Calibri" w:hAnsi="Times New Roman" w:cs="Times New Roman"/>
          <w:sz w:val="28"/>
          <w:szCs w:val="28"/>
        </w:rPr>
        <w:t>в 20</w:t>
      </w:r>
      <w:r w:rsidRPr="006B5D15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пункта </w:t>
      </w:r>
      <w:r w:rsidR="0094035D">
        <w:rPr>
          <w:rFonts w:ascii="Times New Roman" w:eastAsia="Calibri" w:hAnsi="Times New Roman" w:cs="Times New Roman"/>
          <w:sz w:val="28"/>
          <w:szCs w:val="28"/>
        </w:rPr>
        <w:t>Сауш</w:t>
      </w: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Узякского сельского поселения Тюлячинского муниципального района и направлением </w:t>
      </w:r>
      <w:r w:rsidRPr="006B5D15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="00016871">
        <w:rPr>
          <w:rFonts w:ascii="Times New Roman" w:eastAsia="Calibri" w:hAnsi="Times New Roman" w:cs="Times New Roman"/>
          <w:sz w:val="28"/>
          <w:szCs w:val="28"/>
        </w:rPr>
        <w:t xml:space="preserve"> в с.Сауш</w:t>
      </w:r>
      <w:r w:rsidRPr="006B5D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- приобретение щита для объявления;</w:t>
      </w:r>
    </w:p>
    <w:p w:rsidR="0094035D" w:rsidRPr="006B5D15" w:rsidRDefault="0094035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35D">
        <w:rPr>
          <w:rFonts w:ascii="Times New Roman" w:eastAsia="Calibri" w:hAnsi="Times New Roman" w:cs="Times New Roman"/>
          <w:sz w:val="28"/>
          <w:szCs w:val="28"/>
        </w:rPr>
        <w:t>-</w:t>
      </w:r>
      <w:r w:rsidR="00016871">
        <w:rPr>
          <w:rFonts w:ascii="Times New Roman" w:eastAsia="Calibri" w:hAnsi="Times New Roman" w:cs="Times New Roman"/>
          <w:sz w:val="28"/>
          <w:szCs w:val="28"/>
        </w:rPr>
        <w:t>приобретение ламп, светильников уличного освещения, электрооборудования и оплата услуг</w:t>
      </w:r>
      <w:r w:rsidRPr="009403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576" w:rsidRPr="00E508CC" w:rsidRDefault="000F53FD" w:rsidP="0081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-</w:t>
      </w:r>
      <w:r w:rsidR="00814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576"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дорог, с щебеночным покрытием (приобретение, перевозка,</w:t>
      </w:r>
      <w:r w:rsidR="008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576"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щебня, оплата работ по договору) по улицам: </w:t>
      </w:r>
      <w:r w:rsidR="00940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Тукая, Багавиевой, Гарифуллина, Сиразетдиновых</w:t>
      </w:r>
      <w:r w:rsidR="00814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576" w:rsidRDefault="00814576" w:rsidP="00814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</w:t>
      </w:r>
      <w:r w:rsidR="0001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от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>-</w:t>
      </w:r>
      <w:r w:rsidRPr="006B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71" w:rsidRPr="0001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 кладбище </w:t>
      </w:r>
      <w:r w:rsidR="00CB29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bookmarkStart w:id="0" w:name="_GoBack"/>
      <w:bookmarkEnd w:id="0"/>
      <w:r w:rsidR="00016871" w:rsidRPr="0001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контейнеров для ТКО?»</w:t>
      </w:r>
      <w:r w:rsidRPr="006B5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15">
        <w:rPr>
          <w:rFonts w:ascii="Times New Roman" w:eastAsia="Calibri" w:hAnsi="Times New Roman" w:cs="Times New Roman"/>
          <w:sz w:val="28"/>
          <w:szCs w:val="28"/>
        </w:rPr>
        <w:t xml:space="preserve">                        «ЗА»                                                      «ПРОТИВ»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3. Настоящее постановление направить в Совет Узякского сельского поселения для рассмотрения и принятия соответствующего решения.</w:t>
      </w:r>
    </w:p>
    <w:p w:rsidR="000F53FD" w:rsidRPr="006B5D15" w:rsidRDefault="000F53FD" w:rsidP="000F5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4.Обнародовать </w:t>
      </w:r>
      <w:r w:rsidR="00016871"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согласно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действующего законодательства.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5.Настоящее </w:t>
      </w:r>
      <w:r w:rsidR="000168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</w:t>
      </w:r>
      <w:r w:rsidRPr="006B5D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ние вступает в силу согласно действующему законодательству.</w:t>
      </w: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3FD" w:rsidRPr="006B5D15" w:rsidRDefault="000F53FD" w:rsidP="000F5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FD" w:rsidRPr="00C7016A" w:rsidRDefault="000F53FD" w:rsidP="000F5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В.Н.Котников</w:t>
      </w:r>
    </w:p>
    <w:p w:rsidR="00343541" w:rsidRPr="00C7016A" w:rsidRDefault="000F53FD" w:rsidP="00814576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sectPr w:rsidR="00343541" w:rsidRPr="00C7016A" w:rsidSect="00EB3A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E"/>
    <w:rsid w:val="00016871"/>
    <w:rsid w:val="000763A4"/>
    <w:rsid w:val="00081BC4"/>
    <w:rsid w:val="000F53FD"/>
    <w:rsid w:val="00115CC0"/>
    <w:rsid w:val="00155977"/>
    <w:rsid w:val="001A7337"/>
    <w:rsid w:val="001B0404"/>
    <w:rsid w:val="001B49F7"/>
    <w:rsid w:val="00236C6A"/>
    <w:rsid w:val="00267D07"/>
    <w:rsid w:val="00297390"/>
    <w:rsid w:val="002B495E"/>
    <w:rsid w:val="00314182"/>
    <w:rsid w:val="00343541"/>
    <w:rsid w:val="0041517C"/>
    <w:rsid w:val="00424A38"/>
    <w:rsid w:val="00457ACD"/>
    <w:rsid w:val="004A6AA0"/>
    <w:rsid w:val="004F7F19"/>
    <w:rsid w:val="00537D7D"/>
    <w:rsid w:val="005531D0"/>
    <w:rsid w:val="0056689C"/>
    <w:rsid w:val="005E0B2C"/>
    <w:rsid w:val="005F633D"/>
    <w:rsid w:val="00640E91"/>
    <w:rsid w:val="006548FF"/>
    <w:rsid w:val="00730BB0"/>
    <w:rsid w:val="007767E6"/>
    <w:rsid w:val="007A5B09"/>
    <w:rsid w:val="007B7A24"/>
    <w:rsid w:val="007C1D9E"/>
    <w:rsid w:val="00814576"/>
    <w:rsid w:val="008E2754"/>
    <w:rsid w:val="00920900"/>
    <w:rsid w:val="0094035D"/>
    <w:rsid w:val="00952176"/>
    <w:rsid w:val="00980F91"/>
    <w:rsid w:val="009C1EE7"/>
    <w:rsid w:val="009E3F34"/>
    <w:rsid w:val="00A70215"/>
    <w:rsid w:val="00AA51DC"/>
    <w:rsid w:val="00AB1FA1"/>
    <w:rsid w:val="00B04526"/>
    <w:rsid w:val="00B83092"/>
    <w:rsid w:val="00B85700"/>
    <w:rsid w:val="00BC3481"/>
    <w:rsid w:val="00C67128"/>
    <w:rsid w:val="00C7016A"/>
    <w:rsid w:val="00C70B40"/>
    <w:rsid w:val="00C822B2"/>
    <w:rsid w:val="00CB29C3"/>
    <w:rsid w:val="00CE6F07"/>
    <w:rsid w:val="00E508CC"/>
    <w:rsid w:val="00EB3A24"/>
    <w:rsid w:val="00ED11F3"/>
    <w:rsid w:val="00ED3DD9"/>
    <w:rsid w:val="00F32543"/>
    <w:rsid w:val="00F57F38"/>
    <w:rsid w:val="00F94FC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71F9"/>
  <w15:docId w15:val="{F39B3804-98A0-445F-B320-B6B480D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  <w:style w:type="paragraph" w:customStyle="1" w:styleId="1">
    <w:name w:val="Обычный1"/>
    <w:basedOn w:val="a"/>
    <w:rsid w:val="009E3F34"/>
    <w:pPr>
      <w:spacing w:line="260" w:lineRule="atLeast"/>
    </w:pPr>
    <w:rPr>
      <w:rFonts w:ascii="Calibri" w:eastAsia="Times New Roman" w:hAnsi="Calibri" w:cs="Times New Roman"/>
      <w:lang w:eastAsia="ru-RU"/>
    </w:rPr>
  </w:style>
  <w:style w:type="character" w:customStyle="1" w:styleId="no0020spacingchar1">
    <w:name w:val="no_0020spacing__char1"/>
    <w:rsid w:val="009E3F34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9E3F34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9E3F34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E3F34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rsid w:val="009E3F34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C7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zk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Узякское СП</cp:lastModifiedBy>
  <cp:revision>7</cp:revision>
  <cp:lastPrinted>2019-11-13T06:14:00Z</cp:lastPrinted>
  <dcterms:created xsi:type="dcterms:W3CDTF">2019-11-18T11:25:00Z</dcterms:created>
  <dcterms:modified xsi:type="dcterms:W3CDTF">2019-11-26T11:45:00Z</dcterms:modified>
</cp:coreProperties>
</file>